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02735" w14:textId="17342F76" w:rsidR="005314AD" w:rsidRDefault="005314AD" w:rsidP="005314AD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b/>
          <w:bCs/>
        </w:rPr>
        <w:t>If you or your student is having technical issues</w:t>
      </w:r>
      <w:r>
        <w:rPr>
          <w:rFonts w:ascii="Helvetica Neue" w:hAnsi="Helvetica Neue" w:cs="Helvetica Neue"/>
        </w:rPr>
        <w:t>: If you are having any tech issues, please see the three steps attached to this email to try first. Attached are also the minimum system requirements for your device. </w:t>
      </w:r>
      <w:r>
        <w:rPr>
          <w:rFonts w:ascii="Helvetica Neue" w:hAnsi="Helvetica Neue" w:cs="Helvetica Neue"/>
        </w:rPr>
        <w:t>You can also access the help center from your student account.</w:t>
      </w:r>
    </w:p>
    <w:p w14:paraId="1A9D144B" w14:textId="77777777" w:rsidR="005314AD" w:rsidRDefault="005314AD" w:rsidP="005314AD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17203446" w14:textId="093D0EEA" w:rsidR="005314AD" w:rsidRDefault="005314AD" w:rsidP="005314AD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38530EEB" wp14:editId="55544253">
            <wp:extent cx="2721769" cy="33197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79" cy="33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1665" w14:textId="6AE1E411" w:rsidR="00F31C3F" w:rsidRDefault="005314AD">
      <w:r w:rsidRPr="005314AD">
        <w:drawing>
          <wp:inline distT="0" distB="0" distL="0" distR="0" wp14:anchorId="76F75BBB" wp14:editId="61410640">
            <wp:extent cx="4329113" cy="3729235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7030" cy="37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C3F" w:rsidSect="006B1316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4AD"/>
    <w:rsid w:val="005314AD"/>
    <w:rsid w:val="009B39B0"/>
    <w:rsid w:val="00F3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D8953A"/>
  <w15:chartTrackingRefBased/>
  <w15:docId w15:val="{F81AF6FA-3E0A-EF4E-AB2D-4186A4A66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2020-09-09T16:00:00Z</dcterms:created>
  <dcterms:modified xsi:type="dcterms:W3CDTF">2020-09-09T16:02:00Z</dcterms:modified>
</cp:coreProperties>
</file>